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  <w:r>
        <w:rPr/>
      </w:r>
    </w:p>
    <w:p>
      <w:pPr>
        <w:spacing w:after="120" w:before="0"/>
        <w:jc w:val="center"/>
      </w:pPr>
      <w:r>
        <w:rPr>
          <w:b/>
          <w:sz w:val="40"/>
        </w:rPr>
        <w:t>ЖУРНАЛ</w:t>
      </w:r>
    </w:p>
    <w:p>
      <w:pPr>
        <w:spacing w:after="40" w:before="0"/>
        <w:jc w:val="center"/>
      </w:pPr>
      <w:r>
        <w:rPr>
          <w:b/>
          <w:sz w:val="28"/>
        </w:rPr>
        <w:t>учёта неисправностей и отказов</w:t>
      </w:r>
    </w:p>
    <w:p>
      <w:pPr>
        <w:spacing w:after="40" w:before="0"/>
        <w:jc w:val="center"/>
      </w:pPr>
      <w:r>
        <w:rPr>
          <w:b/>
          <w:sz w:val="28"/>
        </w:rPr>
        <w:t>технических средств</w:t>
      </w:r>
    </w:p>
    <w:p>
      <w:pPr>
        <w:spacing w:after="60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Объект: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Адрес: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object.address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Заказчик: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customer.name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Исполнитель: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Договор: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№ {{ contract.number }} от {{ contract.date_of_consclusion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Ответственный на объекте: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object.responsible_face }}, {{ object.responsible_faces_contact }}</w:t>
            </w:r>
          </w:p>
        </w:tc>
      </w:tr>
    </w:tbl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/>
        <w:t>Начат: «____» ______________ 20___ г.        Окончен: «____» ______________ 20___ г.</w:t>
      </w:r>
    </w:p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>
          <w:sz w:val="20"/>
        </w:rPr>
        <w:t>В журнале пронумеровано и прошнуровано ______ листов.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Учёт неисправностей и отказов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обнаружения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6"/>
              </w:rPr>
              <w:t>Оборудование (система)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Характер неисправности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Приоритет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устранения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Отметка об устранении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7.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{%tr for i in issues %}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  <w:t>{{ i.index }}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{{ i.detected_date }}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{{ i.equipment }}{% if i.system %} ({{ i.system }}){% endif %}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>{{ i.title }}{% if i.description %}. {{ i.description }}{% endif %}</w:t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  <w:t>{{ i.priority }}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{{ i.resolved_date }}</w:t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  <w:t>{{ i.status }}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{%tr endfor %}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